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AB8E0" w14:textId="77777777" w:rsidR="00D86A74" w:rsidRDefault="00E87696" w:rsidP="00F73151">
      <w:pPr>
        <w:pStyle w:val="BodyText"/>
        <w:spacing w:before="181"/>
        <w:rPr>
          <w:sz w:val="22"/>
          <w:szCs w:val="22"/>
        </w:rPr>
      </w:pPr>
      <w:r w:rsidRPr="00777A41">
        <w:rPr>
          <w:sz w:val="22"/>
          <w:szCs w:val="22"/>
        </w:rPr>
        <w:tab/>
      </w:r>
      <w:r w:rsidR="00D86A74">
        <w:rPr>
          <w:sz w:val="22"/>
          <w:szCs w:val="22"/>
        </w:rPr>
        <w:t xml:space="preserve">  </w:t>
      </w:r>
    </w:p>
    <w:p w14:paraId="190D1C81" w14:textId="15A3EC89" w:rsidR="00F73151" w:rsidRPr="00777A41" w:rsidRDefault="00D86A74" w:rsidP="00D86A74">
      <w:pPr>
        <w:pStyle w:val="BodyText"/>
        <w:spacing w:before="181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D86A74">
        <w:rPr>
          <w:sz w:val="20"/>
          <w:szCs w:val="20"/>
        </w:rPr>
        <w:t>D</w:t>
      </w:r>
      <w:r w:rsidR="001C778E" w:rsidRPr="00D86A74">
        <w:rPr>
          <w:sz w:val="20"/>
          <w:szCs w:val="20"/>
        </w:rPr>
        <w:t>ate</w:t>
      </w:r>
      <w:r w:rsidRPr="00D86A74">
        <w:rPr>
          <w:sz w:val="20"/>
          <w:szCs w:val="20"/>
        </w:rPr>
        <w:t xml:space="preserve"> Issued:</w:t>
      </w:r>
      <w:r w:rsidR="001C778E" w:rsidRPr="00D86A74">
        <w:rPr>
          <w:sz w:val="20"/>
          <w:szCs w:val="20"/>
        </w:rPr>
        <w:t xml:space="preserve"> ____________</w:t>
      </w:r>
    </w:p>
    <w:p w14:paraId="270B3E88" w14:textId="32EF0F15" w:rsidR="00F73151" w:rsidRPr="00777A41" w:rsidRDefault="00F73151" w:rsidP="00777A41">
      <w:pPr>
        <w:pStyle w:val="Heading1"/>
        <w:jc w:val="center"/>
        <w:rPr>
          <w:rFonts w:ascii="Arial" w:hAnsi="Arial" w:cs="Arial"/>
          <w:b/>
          <w:bCs/>
          <w:sz w:val="24"/>
          <w:szCs w:val="24"/>
        </w:rPr>
      </w:pPr>
      <w:r w:rsidRPr="00777A41">
        <w:rPr>
          <w:rFonts w:ascii="Arial" w:hAnsi="Arial" w:cs="Arial"/>
          <w:b/>
          <w:bCs/>
          <w:color w:val="010101"/>
          <w:sz w:val="24"/>
          <w:szCs w:val="24"/>
        </w:rPr>
        <w:t>EXPOSURE</w:t>
      </w:r>
      <w:r w:rsidRPr="00777A41">
        <w:rPr>
          <w:rFonts w:ascii="Arial" w:hAnsi="Arial" w:cs="Arial"/>
          <w:b/>
          <w:bCs/>
          <w:color w:val="010101"/>
          <w:spacing w:val="61"/>
          <w:sz w:val="24"/>
          <w:szCs w:val="24"/>
        </w:rPr>
        <w:t xml:space="preserve"> </w:t>
      </w:r>
      <w:r w:rsidRPr="00777A41">
        <w:rPr>
          <w:rFonts w:ascii="Arial" w:hAnsi="Arial" w:cs="Arial"/>
          <w:b/>
          <w:bCs/>
          <w:color w:val="010101"/>
          <w:spacing w:val="-2"/>
          <w:sz w:val="24"/>
          <w:szCs w:val="24"/>
        </w:rPr>
        <w:t>NOTICE</w:t>
      </w:r>
      <w:r w:rsidR="00777A41" w:rsidRPr="00777A41">
        <w:rPr>
          <w:rFonts w:ascii="Arial" w:hAnsi="Arial" w:cs="Arial"/>
          <w:b/>
          <w:bCs/>
          <w:color w:val="010101"/>
          <w:spacing w:val="-2"/>
          <w:sz w:val="24"/>
          <w:szCs w:val="24"/>
        </w:rPr>
        <w:t>: SALMONELLA</w:t>
      </w:r>
    </w:p>
    <w:p w14:paraId="00E8CAA7" w14:textId="77777777" w:rsidR="006B56A8" w:rsidRDefault="006B56A8" w:rsidP="00777A41">
      <w:pPr>
        <w:pStyle w:val="BodyText"/>
        <w:rPr>
          <w:color w:val="010101"/>
          <w:w w:val="105"/>
          <w:sz w:val="22"/>
          <w:szCs w:val="22"/>
        </w:rPr>
      </w:pPr>
    </w:p>
    <w:p w14:paraId="2C943BDA" w14:textId="77777777" w:rsidR="00777A41" w:rsidRPr="00777A41" w:rsidRDefault="00777A41" w:rsidP="00777A41">
      <w:pPr>
        <w:pStyle w:val="BodyText"/>
        <w:rPr>
          <w:color w:val="010101"/>
          <w:w w:val="105"/>
          <w:sz w:val="22"/>
          <w:szCs w:val="22"/>
        </w:rPr>
      </w:pPr>
    </w:p>
    <w:p w14:paraId="1CE20658" w14:textId="04C1E563" w:rsidR="00D86A74" w:rsidRPr="00D86A74" w:rsidRDefault="00D86A74" w:rsidP="00D86A74">
      <w:pPr>
        <w:ind w:left="123" w:firstLine="720"/>
        <w:rPr>
          <w:sz w:val="20"/>
          <w:szCs w:val="20"/>
        </w:rPr>
      </w:pPr>
      <w:r w:rsidRPr="00D86A74">
        <w:rPr>
          <w:color w:val="010101"/>
          <w:w w:val="105"/>
          <w:sz w:val="20"/>
          <w:szCs w:val="20"/>
        </w:rPr>
        <w:t>Dear</w:t>
      </w:r>
      <w:r w:rsidRPr="00D86A74">
        <w:rPr>
          <w:color w:val="010101"/>
          <w:spacing w:val="-3"/>
          <w:w w:val="105"/>
          <w:sz w:val="20"/>
          <w:szCs w:val="20"/>
        </w:rPr>
        <w:t xml:space="preserve"> </w:t>
      </w:r>
      <w:r w:rsidRPr="00D86A74">
        <w:rPr>
          <w:sz w:val="20"/>
          <w:szCs w:val="20"/>
        </w:rPr>
        <w:t xml:space="preserve">Parent, Legal Guardian, or Staff, </w:t>
      </w:r>
    </w:p>
    <w:p w14:paraId="5288D4F3" w14:textId="261A10C6" w:rsidR="00F73151" w:rsidRPr="00777A41" w:rsidRDefault="00F73151" w:rsidP="00F73151">
      <w:pPr>
        <w:pStyle w:val="BodyText"/>
        <w:spacing w:before="21"/>
        <w:rPr>
          <w:sz w:val="20"/>
          <w:szCs w:val="20"/>
        </w:rPr>
      </w:pPr>
    </w:p>
    <w:p w14:paraId="72ED9D1D" w14:textId="09626716" w:rsidR="00F73151" w:rsidRPr="00777A41" w:rsidRDefault="00777A41" w:rsidP="00777A41">
      <w:pPr>
        <w:ind w:left="843"/>
        <w:rPr>
          <w:bCs/>
          <w:i/>
          <w:color w:val="010101"/>
          <w:w w:val="105"/>
          <w:sz w:val="20"/>
          <w:szCs w:val="20"/>
        </w:rPr>
      </w:pPr>
      <w:r w:rsidRPr="00777A41">
        <w:rPr>
          <w:bCs/>
          <w:iCs/>
          <w:color w:val="010101"/>
          <w:w w:val="105"/>
          <w:sz w:val="20"/>
          <w:szCs w:val="20"/>
        </w:rPr>
        <w:t xml:space="preserve">Students and staff may have been exposed to Salmonella. The information below will help you take steps to protect yourself and others. This notice does not replace medical advice. </w:t>
      </w:r>
      <w:r w:rsidRPr="00777A41">
        <w:rPr>
          <w:b/>
          <w:iCs/>
          <w:color w:val="010101"/>
          <w:w w:val="105"/>
          <w:sz w:val="20"/>
          <w:szCs w:val="20"/>
        </w:rPr>
        <w:t>If you or your child develops symptoms, contact your healthcare provider for diagnosis and treatment to help prevent further spread.</w:t>
      </w:r>
      <w:r w:rsidRPr="00777A41">
        <w:rPr>
          <w:bCs/>
          <w:iCs/>
          <w:color w:val="010101"/>
          <w:w w:val="105"/>
          <w:sz w:val="20"/>
          <w:szCs w:val="20"/>
        </w:rPr>
        <w:t xml:space="preserve"> For questions, please call your school. If you do not have a healthcare provider or health insurance,</w:t>
      </w:r>
      <w:r w:rsidRPr="00777A41">
        <w:rPr>
          <w:bCs/>
          <w:i/>
          <w:color w:val="010101"/>
          <w:w w:val="105"/>
          <w:sz w:val="20"/>
          <w:szCs w:val="20"/>
        </w:rPr>
        <w:t xml:space="preserve"> </w:t>
      </w:r>
      <w:r w:rsidR="00E2192B" w:rsidRPr="00777A41">
        <w:rPr>
          <w:bCs/>
          <w:i/>
          <w:color w:val="010101"/>
          <w:w w:val="105"/>
          <w:sz w:val="20"/>
          <w:szCs w:val="20"/>
        </w:rPr>
        <w:t>call ___________.</w:t>
      </w:r>
    </w:p>
    <w:p w14:paraId="2B4D43D4" w14:textId="77777777" w:rsidR="00777A41" w:rsidRPr="00777A41" w:rsidRDefault="00777A41" w:rsidP="00777A41">
      <w:pPr>
        <w:ind w:left="843"/>
        <w:rPr>
          <w:bCs/>
          <w:i/>
          <w:color w:val="010101"/>
          <w:w w:val="105"/>
          <w:sz w:val="20"/>
          <w:szCs w:val="20"/>
        </w:rPr>
      </w:pPr>
    </w:p>
    <w:p w14:paraId="215C3FB5" w14:textId="77777777" w:rsidR="00777A41" w:rsidRPr="00777A41" w:rsidRDefault="00777A41" w:rsidP="00777A41">
      <w:pPr>
        <w:ind w:left="843"/>
        <w:rPr>
          <w:bCs/>
          <w:iCs/>
          <w:color w:val="010101"/>
          <w:w w:val="105"/>
          <w:sz w:val="20"/>
          <w:szCs w:val="20"/>
        </w:rPr>
      </w:pPr>
    </w:p>
    <w:p w14:paraId="20B15FA4" w14:textId="71A2855A" w:rsidR="00F73151" w:rsidRPr="00777A41" w:rsidRDefault="006B56A8" w:rsidP="00F73151">
      <w:pPr>
        <w:spacing w:before="1" w:line="256" w:lineRule="auto"/>
        <w:ind w:left="843" w:right="99" w:firstLine="1"/>
        <w:rPr>
          <w:bCs/>
          <w:sz w:val="20"/>
          <w:szCs w:val="20"/>
        </w:rPr>
      </w:pPr>
      <w:r w:rsidRPr="00777A41">
        <w:rPr>
          <w:b/>
          <w:color w:val="010101"/>
          <w:w w:val="105"/>
          <w:sz w:val="20"/>
          <w:szCs w:val="20"/>
        </w:rPr>
        <w:t xml:space="preserve">SALMONELLA: </w:t>
      </w:r>
      <w:r w:rsidRPr="00777A41">
        <w:rPr>
          <w:bCs/>
          <w:color w:val="010101"/>
          <w:w w:val="105"/>
          <w:sz w:val="20"/>
          <w:szCs w:val="20"/>
        </w:rPr>
        <w:t>A bacteria that causes diarrhea. This illness spreads very easily and can be serious.</w:t>
      </w:r>
    </w:p>
    <w:p w14:paraId="4FAEE507" w14:textId="77777777" w:rsidR="00F73151" w:rsidRPr="00777A41" w:rsidRDefault="00F73151" w:rsidP="00F73151">
      <w:pPr>
        <w:pStyle w:val="BodyText"/>
        <w:spacing w:before="5"/>
        <w:rPr>
          <w:sz w:val="20"/>
          <w:szCs w:val="20"/>
        </w:rPr>
      </w:pPr>
    </w:p>
    <w:p w14:paraId="03951E34" w14:textId="5B872D92" w:rsidR="00F73151" w:rsidRPr="00777A41" w:rsidRDefault="00F73151" w:rsidP="00F73151">
      <w:pPr>
        <w:ind w:left="846"/>
        <w:rPr>
          <w:bCs/>
          <w:sz w:val="20"/>
          <w:szCs w:val="20"/>
        </w:rPr>
      </w:pPr>
      <w:r w:rsidRPr="00777A41">
        <w:rPr>
          <w:b/>
          <w:color w:val="010101"/>
          <w:w w:val="105"/>
          <w:sz w:val="20"/>
          <w:szCs w:val="20"/>
          <w:u w:val="thick" w:color="000000"/>
        </w:rPr>
        <w:t>What</w:t>
      </w:r>
      <w:r w:rsidRPr="00777A41">
        <w:rPr>
          <w:b/>
          <w:color w:val="010101"/>
          <w:spacing w:val="-3"/>
          <w:w w:val="105"/>
          <w:sz w:val="20"/>
          <w:szCs w:val="20"/>
          <w:u w:val="thick" w:color="000000"/>
        </w:rPr>
        <w:t xml:space="preserve"> </w:t>
      </w:r>
      <w:r w:rsidRPr="00777A41">
        <w:rPr>
          <w:b/>
          <w:color w:val="010101"/>
          <w:w w:val="105"/>
          <w:sz w:val="20"/>
          <w:szCs w:val="20"/>
          <w:u w:val="thick" w:color="000000"/>
        </w:rPr>
        <w:t>are</w:t>
      </w:r>
      <w:r w:rsidRPr="00777A41">
        <w:rPr>
          <w:b/>
          <w:color w:val="010101"/>
          <w:spacing w:val="-3"/>
          <w:w w:val="105"/>
          <w:sz w:val="20"/>
          <w:szCs w:val="20"/>
          <w:u w:val="thick" w:color="000000"/>
        </w:rPr>
        <w:t xml:space="preserve"> </w:t>
      </w:r>
      <w:r w:rsidRPr="00777A41">
        <w:rPr>
          <w:b/>
          <w:color w:val="010101"/>
          <w:w w:val="105"/>
          <w:sz w:val="20"/>
          <w:szCs w:val="20"/>
          <w:u w:val="thick" w:color="000000"/>
        </w:rPr>
        <w:t>the</w:t>
      </w:r>
      <w:r w:rsidRPr="00777A41">
        <w:rPr>
          <w:b/>
          <w:color w:val="010101"/>
          <w:spacing w:val="-2"/>
          <w:w w:val="105"/>
          <w:sz w:val="20"/>
          <w:szCs w:val="20"/>
          <w:u w:val="thick" w:color="000000"/>
        </w:rPr>
        <w:t xml:space="preserve"> symptoms?</w:t>
      </w:r>
      <w:r w:rsidR="006B56A8" w:rsidRPr="008B3F96">
        <w:rPr>
          <w:b/>
          <w:color w:val="010101"/>
          <w:spacing w:val="-2"/>
          <w:w w:val="105"/>
          <w:sz w:val="20"/>
          <w:szCs w:val="20"/>
        </w:rPr>
        <w:t xml:space="preserve"> </w:t>
      </w:r>
      <w:r w:rsidR="006B56A8" w:rsidRPr="00777A41">
        <w:rPr>
          <w:bCs/>
          <w:color w:val="010101"/>
          <w:spacing w:val="-2"/>
          <w:w w:val="105"/>
          <w:sz w:val="20"/>
          <w:szCs w:val="20"/>
        </w:rPr>
        <w:t xml:space="preserve">Diarrhea that can </w:t>
      </w:r>
      <w:r w:rsidR="00AB48B7" w:rsidRPr="00777A41">
        <w:rPr>
          <w:bCs/>
          <w:color w:val="010101"/>
          <w:spacing w:val="-2"/>
          <w:w w:val="105"/>
          <w:sz w:val="20"/>
          <w:szCs w:val="20"/>
        </w:rPr>
        <w:t xml:space="preserve">have </w:t>
      </w:r>
      <w:r w:rsidR="006B56A8" w:rsidRPr="00777A41">
        <w:rPr>
          <w:bCs/>
          <w:color w:val="010101"/>
          <w:spacing w:val="-2"/>
          <w:w w:val="105"/>
          <w:sz w:val="20"/>
          <w:szCs w:val="20"/>
        </w:rPr>
        <w:t>blood</w:t>
      </w:r>
      <w:r w:rsidR="00AB48B7" w:rsidRPr="00777A41">
        <w:rPr>
          <w:bCs/>
          <w:color w:val="010101"/>
          <w:spacing w:val="-2"/>
          <w:w w:val="105"/>
          <w:sz w:val="20"/>
          <w:szCs w:val="20"/>
        </w:rPr>
        <w:t xml:space="preserve"> or </w:t>
      </w:r>
      <w:r w:rsidR="008B3F96" w:rsidRPr="00777A41">
        <w:rPr>
          <w:bCs/>
          <w:color w:val="010101"/>
          <w:spacing w:val="-2"/>
          <w:w w:val="105"/>
          <w:sz w:val="20"/>
          <w:szCs w:val="20"/>
        </w:rPr>
        <w:t>mucus,</w:t>
      </w:r>
      <w:r w:rsidR="006B56A8" w:rsidRPr="00777A41">
        <w:rPr>
          <w:bCs/>
          <w:color w:val="010101"/>
          <w:spacing w:val="-2"/>
          <w:w w:val="105"/>
          <w:sz w:val="20"/>
          <w:szCs w:val="20"/>
        </w:rPr>
        <w:t xml:space="preserve"> fever, and stomach cramps. Some people may also have nausea, vomiting, and/or a headache.</w:t>
      </w:r>
    </w:p>
    <w:p w14:paraId="6C41C2F7" w14:textId="77777777" w:rsidR="00F73151" w:rsidRPr="00777A41" w:rsidRDefault="00F73151" w:rsidP="00F73151">
      <w:pPr>
        <w:pStyle w:val="BodyText"/>
        <w:spacing w:before="135"/>
        <w:rPr>
          <w:sz w:val="20"/>
          <w:szCs w:val="20"/>
        </w:rPr>
      </w:pPr>
    </w:p>
    <w:p w14:paraId="31E16249" w14:textId="09C29612" w:rsidR="00F73151" w:rsidRPr="00777A41" w:rsidRDefault="00F73151" w:rsidP="00F73151">
      <w:pPr>
        <w:pStyle w:val="BodyText"/>
        <w:spacing w:before="1" w:line="252" w:lineRule="auto"/>
        <w:ind w:left="842" w:right="23" w:firstLine="3"/>
        <w:rPr>
          <w:sz w:val="20"/>
          <w:szCs w:val="20"/>
        </w:rPr>
      </w:pPr>
      <w:r w:rsidRPr="00777A41">
        <w:rPr>
          <w:b/>
          <w:color w:val="010101"/>
          <w:w w:val="105"/>
          <w:sz w:val="20"/>
          <w:szCs w:val="20"/>
          <w:u w:val="thick" w:color="000000"/>
        </w:rPr>
        <w:t>How</w:t>
      </w:r>
      <w:r w:rsidRPr="00777A41">
        <w:rPr>
          <w:b/>
          <w:color w:val="010101"/>
          <w:spacing w:val="-4"/>
          <w:w w:val="105"/>
          <w:sz w:val="20"/>
          <w:szCs w:val="20"/>
          <w:u w:val="thick" w:color="000000"/>
        </w:rPr>
        <w:t xml:space="preserve"> </w:t>
      </w:r>
      <w:r w:rsidRPr="00777A41">
        <w:rPr>
          <w:b/>
          <w:color w:val="010101"/>
          <w:w w:val="105"/>
          <w:sz w:val="20"/>
          <w:szCs w:val="20"/>
          <w:u w:val="thick" w:color="000000"/>
        </w:rPr>
        <w:t>is</w:t>
      </w:r>
      <w:r w:rsidRPr="00777A41">
        <w:rPr>
          <w:b/>
          <w:color w:val="010101"/>
          <w:spacing w:val="-9"/>
          <w:w w:val="105"/>
          <w:sz w:val="20"/>
          <w:szCs w:val="20"/>
          <w:u w:val="thick" w:color="000000"/>
        </w:rPr>
        <w:t xml:space="preserve"> </w:t>
      </w:r>
      <w:r w:rsidRPr="00777A41">
        <w:rPr>
          <w:b/>
          <w:color w:val="010101"/>
          <w:w w:val="105"/>
          <w:sz w:val="20"/>
          <w:szCs w:val="20"/>
          <w:u w:val="thick" w:color="000000"/>
        </w:rPr>
        <w:t>it</w:t>
      </w:r>
      <w:r w:rsidRPr="00777A41">
        <w:rPr>
          <w:b/>
          <w:color w:val="010101"/>
          <w:spacing w:val="-7"/>
          <w:w w:val="105"/>
          <w:sz w:val="20"/>
          <w:szCs w:val="20"/>
          <w:u w:val="thick" w:color="000000"/>
        </w:rPr>
        <w:t xml:space="preserve"> </w:t>
      </w:r>
      <w:r w:rsidRPr="00777A41">
        <w:rPr>
          <w:b/>
          <w:color w:val="010101"/>
          <w:w w:val="105"/>
          <w:sz w:val="20"/>
          <w:szCs w:val="20"/>
          <w:u w:val="thick" w:color="000000"/>
        </w:rPr>
        <w:t>spread?</w:t>
      </w:r>
      <w:r w:rsidRPr="00777A41">
        <w:rPr>
          <w:b/>
          <w:color w:val="010101"/>
          <w:w w:val="105"/>
          <w:sz w:val="20"/>
          <w:szCs w:val="20"/>
        </w:rPr>
        <w:t xml:space="preserve"> </w:t>
      </w:r>
      <w:r w:rsidR="007D055A" w:rsidRPr="00777A41">
        <w:rPr>
          <w:bCs/>
          <w:color w:val="010101"/>
          <w:w w:val="105"/>
          <w:sz w:val="20"/>
          <w:szCs w:val="20"/>
        </w:rPr>
        <w:t xml:space="preserve">Salmonella spreads through food, water, animals, people, and other ways.   </w:t>
      </w:r>
      <w:r w:rsidR="00E068DB" w:rsidRPr="00777A41">
        <w:rPr>
          <w:bCs/>
          <w:color w:val="010101"/>
          <w:w w:val="105"/>
          <w:sz w:val="20"/>
          <w:szCs w:val="20"/>
        </w:rPr>
        <w:t>It is spread by e</w:t>
      </w:r>
      <w:r w:rsidR="006B56A8" w:rsidRPr="00777A41">
        <w:rPr>
          <w:bCs/>
          <w:color w:val="010101"/>
          <w:w w:val="105"/>
          <w:sz w:val="20"/>
          <w:szCs w:val="20"/>
        </w:rPr>
        <w:t>ating food, drinking water, or touching items or surfaces contaminated with the feces (poop) of a person or animal</w:t>
      </w:r>
      <w:r w:rsidR="007D055A" w:rsidRPr="00777A41">
        <w:rPr>
          <w:bCs/>
          <w:color w:val="010101"/>
          <w:w w:val="105"/>
          <w:sz w:val="20"/>
          <w:szCs w:val="20"/>
        </w:rPr>
        <w:t xml:space="preserve">. </w:t>
      </w:r>
      <w:r w:rsidR="00194EAC" w:rsidRPr="00777A41">
        <w:rPr>
          <w:bCs/>
          <w:color w:val="010101"/>
          <w:w w:val="105"/>
          <w:sz w:val="20"/>
          <w:szCs w:val="20"/>
        </w:rPr>
        <w:t>M</w:t>
      </w:r>
      <w:r w:rsidR="00320E58" w:rsidRPr="00777A41">
        <w:rPr>
          <w:bCs/>
          <w:color w:val="010101"/>
          <w:w w:val="105"/>
          <w:sz w:val="20"/>
          <w:szCs w:val="20"/>
        </w:rPr>
        <w:t xml:space="preserve">ost infections </w:t>
      </w:r>
      <w:r w:rsidR="00194EAC" w:rsidRPr="00777A41">
        <w:rPr>
          <w:bCs/>
          <w:color w:val="010101"/>
          <w:w w:val="105"/>
          <w:sz w:val="20"/>
          <w:szCs w:val="20"/>
        </w:rPr>
        <w:t xml:space="preserve">are </w:t>
      </w:r>
      <w:r w:rsidR="00320E58" w:rsidRPr="00777A41">
        <w:rPr>
          <w:bCs/>
          <w:color w:val="010101"/>
          <w:w w:val="105"/>
          <w:sz w:val="20"/>
          <w:szCs w:val="20"/>
        </w:rPr>
        <w:t>linked to chicken</w:t>
      </w:r>
      <w:r w:rsidR="006B56A8" w:rsidRPr="00777A41">
        <w:rPr>
          <w:bCs/>
          <w:color w:val="010101"/>
          <w:w w:val="105"/>
          <w:sz w:val="20"/>
          <w:szCs w:val="20"/>
        </w:rPr>
        <w:t xml:space="preserve"> </w:t>
      </w:r>
      <w:r w:rsidR="000547D3" w:rsidRPr="00777A41">
        <w:rPr>
          <w:bCs/>
          <w:color w:val="010101"/>
          <w:w w:val="105"/>
          <w:sz w:val="20"/>
          <w:szCs w:val="20"/>
        </w:rPr>
        <w:t>, fruits, por</w:t>
      </w:r>
      <w:r w:rsidR="001144B0" w:rsidRPr="00777A41">
        <w:rPr>
          <w:bCs/>
          <w:color w:val="010101"/>
          <w:w w:val="105"/>
          <w:sz w:val="20"/>
          <w:szCs w:val="20"/>
        </w:rPr>
        <w:t>k, seeded vegetables (such as tomatoes)</w:t>
      </w:r>
      <w:r w:rsidR="00583FA5" w:rsidRPr="00777A41">
        <w:rPr>
          <w:bCs/>
          <w:color w:val="010101"/>
          <w:w w:val="105"/>
          <w:sz w:val="20"/>
          <w:szCs w:val="20"/>
        </w:rPr>
        <w:t>, other produce (such as nuts), beef, and turkey</w:t>
      </w:r>
      <w:r w:rsidR="00B0304D" w:rsidRPr="00777A41">
        <w:rPr>
          <w:bCs/>
          <w:color w:val="010101"/>
          <w:w w:val="105"/>
          <w:sz w:val="20"/>
          <w:szCs w:val="20"/>
        </w:rPr>
        <w:t>.</w:t>
      </w:r>
      <w:r w:rsidR="006B56A8" w:rsidRPr="00777A41">
        <w:rPr>
          <w:bCs/>
          <w:color w:val="010101"/>
          <w:w w:val="105"/>
          <w:sz w:val="20"/>
          <w:szCs w:val="20"/>
        </w:rPr>
        <w:t xml:space="preserve"> </w:t>
      </w:r>
      <w:r w:rsidR="00194EAC" w:rsidRPr="00777A41">
        <w:rPr>
          <w:color w:val="1C1D1F"/>
          <w:sz w:val="20"/>
          <w:szCs w:val="20"/>
          <w:shd w:val="clear" w:color="auto" w:fill="FFFFFF"/>
        </w:rPr>
        <w:t>C</w:t>
      </w:r>
      <w:r w:rsidR="00A253EC" w:rsidRPr="00777A41">
        <w:rPr>
          <w:color w:val="1C1D1F"/>
          <w:sz w:val="20"/>
          <w:szCs w:val="20"/>
          <w:shd w:val="clear" w:color="auto" w:fill="FFFFFF"/>
        </w:rPr>
        <w:t>ontaminated</w:t>
      </w:r>
      <w:r w:rsidR="00194EAC" w:rsidRPr="00777A41">
        <w:rPr>
          <w:color w:val="1C1D1F"/>
          <w:sz w:val="20"/>
          <w:szCs w:val="20"/>
          <w:shd w:val="clear" w:color="auto" w:fill="FFFFFF"/>
        </w:rPr>
        <w:t xml:space="preserve"> food </w:t>
      </w:r>
      <w:r w:rsidR="00A253EC" w:rsidRPr="00777A41">
        <w:rPr>
          <w:color w:val="1C1D1F"/>
          <w:sz w:val="20"/>
          <w:szCs w:val="20"/>
          <w:shd w:val="clear" w:color="auto" w:fill="FFFFFF"/>
        </w:rPr>
        <w:t>can spread germs if they are not kept separated</w:t>
      </w:r>
      <w:r w:rsidR="00194EAC" w:rsidRPr="00777A41">
        <w:rPr>
          <w:color w:val="1C1D1F"/>
          <w:sz w:val="20"/>
          <w:szCs w:val="20"/>
          <w:shd w:val="clear" w:color="auto" w:fill="FFFFFF"/>
        </w:rPr>
        <w:t>.</w:t>
      </w:r>
      <w:r w:rsidR="00A253EC" w:rsidRPr="00777A41">
        <w:rPr>
          <w:color w:val="1C1D1F"/>
          <w:sz w:val="20"/>
          <w:szCs w:val="20"/>
          <w:shd w:val="clear" w:color="auto" w:fill="FFFFFF"/>
        </w:rPr>
        <w:t xml:space="preserve"> Unwashed hands, chopping boards, and knives can also spread germs from these foods to other foods.</w:t>
      </w:r>
      <w:r w:rsidR="0099781E" w:rsidRPr="00777A41">
        <w:rPr>
          <w:color w:val="1C1D1F"/>
          <w:sz w:val="20"/>
          <w:szCs w:val="20"/>
          <w:shd w:val="clear" w:color="auto" w:fill="FFFFFF"/>
        </w:rPr>
        <w:t xml:space="preserve"> </w:t>
      </w:r>
      <w:r w:rsidR="0099781E" w:rsidRPr="00777A41">
        <w:rPr>
          <w:i/>
          <w:iCs/>
          <w:color w:val="1C1D1F"/>
          <w:sz w:val="20"/>
          <w:szCs w:val="20"/>
          <w:shd w:val="clear" w:color="auto" w:fill="FFFFFF"/>
        </w:rPr>
        <w:t>Salmonella </w:t>
      </w:r>
      <w:r w:rsidR="0099781E" w:rsidRPr="00777A41">
        <w:rPr>
          <w:color w:val="1C1D1F"/>
          <w:sz w:val="20"/>
          <w:szCs w:val="20"/>
          <w:shd w:val="clear" w:color="auto" w:fill="FFFFFF"/>
        </w:rPr>
        <w:t>can contaminate drinking, irrigation wate</w:t>
      </w:r>
      <w:r w:rsidR="00E24F7E" w:rsidRPr="00777A41">
        <w:rPr>
          <w:color w:val="1C1D1F"/>
          <w:sz w:val="20"/>
          <w:szCs w:val="20"/>
          <w:shd w:val="clear" w:color="auto" w:fill="FFFFFF"/>
        </w:rPr>
        <w:t xml:space="preserve">r, </w:t>
      </w:r>
      <w:r w:rsidR="0099781E" w:rsidRPr="00777A41">
        <w:rPr>
          <w:color w:val="1C1D1F"/>
          <w:sz w:val="20"/>
          <w:szCs w:val="20"/>
          <w:shd w:val="clear" w:color="auto" w:fill="FFFFFF"/>
        </w:rPr>
        <w:t>and recreational water.</w:t>
      </w:r>
      <w:r w:rsidR="00EE5294" w:rsidRPr="00777A41">
        <w:rPr>
          <w:color w:val="1C1D1F"/>
          <w:sz w:val="20"/>
          <w:szCs w:val="20"/>
          <w:shd w:val="clear" w:color="auto" w:fill="FFFFFF"/>
        </w:rPr>
        <w:t xml:space="preserve"> Pets (e.g. reptiles) and other healthy animals can carry </w:t>
      </w:r>
      <w:r w:rsidR="00EE5294" w:rsidRPr="00777A41">
        <w:rPr>
          <w:i/>
          <w:iCs/>
          <w:color w:val="1C1D1F"/>
          <w:sz w:val="20"/>
          <w:szCs w:val="20"/>
          <w:shd w:val="clear" w:color="auto" w:fill="FFFFFF"/>
        </w:rPr>
        <w:t>Salmonella</w:t>
      </w:r>
      <w:r w:rsidR="00EE5294" w:rsidRPr="00777A41">
        <w:rPr>
          <w:color w:val="1C1D1F"/>
          <w:sz w:val="20"/>
          <w:szCs w:val="20"/>
          <w:shd w:val="clear" w:color="auto" w:fill="FFFFFF"/>
        </w:rPr>
        <w:t> and other germs that make people sick</w:t>
      </w:r>
      <w:r w:rsidR="00EE5294" w:rsidRPr="00777A41">
        <w:rPr>
          <w:rFonts w:ascii="Nunito" w:hAnsi="Nunito"/>
          <w:color w:val="1C1D1F"/>
          <w:sz w:val="20"/>
          <w:szCs w:val="20"/>
          <w:shd w:val="clear" w:color="auto" w:fill="FFFFFF"/>
        </w:rPr>
        <w:t>.</w:t>
      </w:r>
      <w:r w:rsidR="006B56A8" w:rsidRPr="00777A41">
        <w:rPr>
          <w:b/>
          <w:color w:val="010101"/>
          <w:w w:val="105"/>
          <w:sz w:val="20"/>
          <w:szCs w:val="20"/>
        </w:rPr>
        <w:t xml:space="preserve"> </w:t>
      </w:r>
    </w:p>
    <w:p w14:paraId="2E845B5E" w14:textId="77777777" w:rsidR="00F73151" w:rsidRPr="00777A41" w:rsidRDefault="00F73151" w:rsidP="008718BC">
      <w:pPr>
        <w:pStyle w:val="BodyText"/>
        <w:spacing w:before="10"/>
        <w:rPr>
          <w:sz w:val="20"/>
          <w:szCs w:val="20"/>
        </w:rPr>
      </w:pPr>
    </w:p>
    <w:p w14:paraId="638405FD" w14:textId="69FD6D7A" w:rsidR="00343DE5" w:rsidRPr="00777A41" w:rsidRDefault="67EBAE42" w:rsidP="008718BC">
      <w:pPr>
        <w:ind w:left="846"/>
        <w:rPr>
          <w:sz w:val="20"/>
          <w:szCs w:val="20"/>
        </w:rPr>
      </w:pPr>
      <w:r w:rsidRPr="00777A41">
        <w:rPr>
          <w:b/>
          <w:bCs/>
          <w:color w:val="010101"/>
          <w:w w:val="105"/>
          <w:sz w:val="20"/>
          <w:szCs w:val="20"/>
          <w:u w:val="thick" w:color="010101"/>
        </w:rPr>
        <w:t>When</w:t>
      </w:r>
      <w:r w:rsidRPr="00777A41">
        <w:rPr>
          <w:b/>
          <w:bCs/>
          <w:color w:val="010101"/>
          <w:spacing w:val="-3"/>
          <w:w w:val="105"/>
          <w:sz w:val="20"/>
          <w:szCs w:val="20"/>
          <w:u w:val="thick" w:color="010101"/>
        </w:rPr>
        <w:t xml:space="preserve"> </w:t>
      </w:r>
      <w:r w:rsidRPr="00777A41">
        <w:rPr>
          <w:b/>
          <w:bCs/>
          <w:color w:val="010101"/>
          <w:w w:val="105"/>
          <w:sz w:val="20"/>
          <w:szCs w:val="20"/>
          <w:u w:val="thick" w:color="010101"/>
        </w:rPr>
        <w:t>do</w:t>
      </w:r>
      <w:r w:rsidRPr="00777A41">
        <w:rPr>
          <w:b/>
          <w:bCs/>
          <w:color w:val="010101"/>
          <w:spacing w:val="-10"/>
          <w:w w:val="105"/>
          <w:sz w:val="20"/>
          <w:szCs w:val="20"/>
          <w:u w:val="thick" w:color="010101"/>
        </w:rPr>
        <w:t xml:space="preserve"> </w:t>
      </w:r>
      <w:r w:rsidRPr="00777A41">
        <w:rPr>
          <w:b/>
          <w:bCs/>
          <w:color w:val="010101"/>
          <w:w w:val="105"/>
          <w:sz w:val="20"/>
          <w:szCs w:val="20"/>
          <w:u w:val="thick" w:color="010101"/>
        </w:rPr>
        <w:t>symptoms</w:t>
      </w:r>
      <w:r w:rsidRPr="00777A41">
        <w:rPr>
          <w:b/>
          <w:bCs/>
          <w:color w:val="010101"/>
          <w:spacing w:val="14"/>
          <w:w w:val="105"/>
          <w:sz w:val="20"/>
          <w:szCs w:val="20"/>
          <w:u w:val="thick" w:color="010101"/>
        </w:rPr>
        <w:t xml:space="preserve"> </w:t>
      </w:r>
      <w:r w:rsidRPr="00777A41">
        <w:rPr>
          <w:b/>
          <w:bCs/>
          <w:color w:val="010101"/>
          <w:w w:val="105"/>
          <w:sz w:val="20"/>
          <w:szCs w:val="20"/>
          <w:u w:val="thick" w:color="010101"/>
        </w:rPr>
        <w:t>start?</w:t>
      </w:r>
      <w:r w:rsidRPr="00777A41">
        <w:rPr>
          <w:b/>
          <w:bCs/>
          <w:color w:val="010101"/>
          <w:spacing w:val="5"/>
          <w:w w:val="105"/>
          <w:sz w:val="20"/>
          <w:szCs w:val="20"/>
        </w:rPr>
        <w:t xml:space="preserve"> </w:t>
      </w:r>
      <w:r w:rsidR="1E3C79FD" w:rsidRPr="00777A41">
        <w:rPr>
          <w:rStyle w:val="Strong"/>
          <w:rFonts w:eastAsiaTheme="majorEastAsia"/>
          <w:b w:val="0"/>
          <w:bCs w:val="0"/>
          <w:color w:val="000000" w:themeColor="text1"/>
          <w:sz w:val="20"/>
          <w:szCs w:val="20"/>
        </w:rPr>
        <w:t xml:space="preserve"> </w:t>
      </w:r>
      <w:r w:rsidR="1E3C79FD" w:rsidRPr="00777A41">
        <w:rPr>
          <w:rFonts w:eastAsiaTheme="majorEastAsia"/>
          <w:color w:val="000000" w:themeColor="text1"/>
          <w:sz w:val="20"/>
          <w:szCs w:val="20"/>
        </w:rPr>
        <w:t>Most people infected with Salmonella develop symptoms 12 to 72 hours after exposure to the bacteria</w:t>
      </w:r>
      <w:r w:rsidR="07251574" w:rsidRPr="00777A41">
        <w:rPr>
          <w:rFonts w:eastAsiaTheme="majorEastAsia"/>
          <w:color w:val="000000" w:themeColor="text1"/>
          <w:sz w:val="20"/>
          <w:szCs w:val="20"/>
        </w:rPr>
        <w:t xml:space="preserve">, but onset can range from 6 </w:t>
      </w:r>
      <w:r w:rsidR="00777A41" w:rsidRPr="00777A41">
        <w:rPr>
          <w:rFonts w:eastAsiaTheme="majorEastAsia"/>
          <w:color w:val="000000" w:themeColor="text1"/>
          <w:sz w:val="20"/>
          <w:szCs w:val="20"/>
        </w:rPr>
        <w:t>hrs.</w:t>
      </w:r>
      <w:r w:rsidR="07251574" w:rsidRPr="00777A41">
        <w:rPr>
          <w:rFonts w:eastAsiaTheme="majorEastAsia"/>
          <w:color w:val="000000" w:themeColor="text1"/>
          <w:sz w:val="20"/>
          <w:szCs w:val="20"/>
        </w:rPr>
        <w:t xml:space="preserve"> to 6 days.</w:t>
      </w:r>
    </w:p>
    <w:p w14:paraId="5C4FEDB9" w14:textId="77777777" w:rsidR="00777A41" w:rsidRPr="00777A41" w:rsidRDefault="00777A41" w:rsidP="00343DE5">
      <w:pPr>
        <w:pStyle w:val="BodyText"/>
        <w:ind w:left="720"/>
        <w:rPr>
          <w:b/>
          <w:bCs/>
          <w:sz w:val="20"/>
          <w:szCs w:val="20"/>
        </w:rPr>
      </w:pPr>
    </w:p>
    <w:p w14:paraId="288DFE6D" w14:textId="07D6F3B4" w:rsidR="00343DE5" w:rsidRPr="00777A41" w:rsidRDefault="00343DE5" w:rsidP="00777A41">
      <w:pPr>
        <w:pStyle w:val="BodyText"/>
        <w:ind w:left="720" w:firstLine="126"/>
        <w:rPr>
          <w:color w:val="010101"/>
          <w:spacing w:val="-4"/>
          <w:w w:val="105"/>
          <w:sz w:val="20"/>
          <w:szCs w:val="20"/>
        </w:rPr>
      </w:pPr>
      <w:r w:rsidRPr="00777A41">
        <w:rPr>
          <w:b/>
          <w:bCs/>
          <w:sz w:val="20"/>
          <w:szCs w:val="20"/>
          <w:u w:val="thick"/>
        </w:rPr>
        <w:t>Do children</w:t>
      </w:r>
      <w:r w:rsidR="005A5642" w:rsidRPr="00777A41">
        <w:rPr>
          <w:b/>
          <w:bCs/>
          <w:sz w:val="20"/>
          <w:szCs w:val="20"/>
          <w:u w:val="thick"/>
        </w:rPr>
        <w:t xml:space="preserve"> or staff</w:t>
      </w:r>
      <w:r w:rsidRPr="00777A41">
        <w:rPr>
          <w:b/>
          <w:bCs/>
          <w:sz w:val="20"/>
          <w:szCs w:val="20"/>
          <w:u w:val="thick"/>
        </w:rPr>
        <w:t xml:space="preserve"> need to stay home if symptoms develop?</w:t>
      </w:r>
      <w:r w:rsidRPr="00777A41">
        <w:rPr>
          <w:b/>
          <w:bCs/>
          <w:sz w:val="20"/>
          <w:szCs w:val="20"/>
        </w:rPr>
        <w:t xml:space="preserve"> </w:t>
      </w:r>
      <w:r w:rsidRPr="00777A41">
        <w:rPr>
          <w:color w:val="010101"/>
          <w:spacing w:val="-4"/>
          <w:w w:val="105"/>
          <w:sz w:val="20"/>
          <w:szCs w:val="20"/>
        </w:rPr>
        <w:t>Yes. Please notify the school.</w:t>
      </w:r>
    </w:p>
    <w:p w14:paraId="6A6665A0" w14:textId="77777777" w:rsidR="00343DE5" w:rsidRPr="00777A41" w:rsidRDefault="00343DE5" w:rsidP="00343DE5">
      <w:pPr>
        <w:pStyle w:val="BodyText"/>
        <w:ind w:left="599"/>
        <w:rPr>
          <w:color w:val="010101"/>
          <w:spacing w:val="-4"/>
          <w:w w:val="105"/>
          <w:sz w:val="20"/>
          <w:szCs w:val="20"/>
        </w:rPr>
      </w:pPr>
    </w:p>
    <w:p w14:paraId="755596A5" w14:textId="00F956E0" w:rsidR="00343DE5" w:rsidRPr="00777A41" w:rsidRDefault="00343DE5" w:rsidP="00777A41">
      <w:pPr>
        <w:pStyle w:val="BodyText"/>
        <w:ind w:left="846"/>
        <w:rPr>
          <w:sz w:val="20"/>
          <w:szCs w:val="20"/>
        </w:rPr>
      </w:pPr>
      <w:r w:rsidRPr="00777A41">
        <w:rPr>
          <w:b/>
          <w:color w:val="010101"/>
          <w:w w:val="105"/>
          <w:sz w:val="20"/>
          <w:szCs w:val="20"/>
          <w:u w:val="thick" w:color="000000"/>
        </w:rPr>
        <w:t>When can</w:t>
      </w:r>
      <w:r w:rsidRPr="00777A41">
        <w:rPr>
          <w:b/>
          <w:color w:val="010101"/>
          <w:spacing w:val="-8"/>
          <w:w w:val="105"/>
          <w:sz w:val="20"/>
          <w:szCs w:val="20"/>
          <w:u w:val="thick" w:color="000000"/>
        </w:rPr>
        <w:t xml:space="preserve"> </w:t>
      </w:r>
      <w:r w:rsidR="005A5642" w:rsidRPr="00777A41">
        <w:rPr>
          <w:b/>
          <w:color w:val="010101"/>
          <w:spacing w:val="-8"/>
          <w:w w:val="105"/>
          <w:sz w:val="20"/>
          <w:szCs w:val="20"/>
          <w:u w:val="thick" w:color="000000"/>
        </w:rPr>
        <w:t xml:space="preserve">staff or </w:t>
      </w:r>
      <w:r w:rsidRPr="00777A41">
        <w:rPr>
          <w:b/>
          <w:color w:val="010101"/>
          <w:w w:val="105"/>
          <w:sz w:val="20"/>
          <w:szCs w:val="20"/>
          <w:u w:val="thick" w:color="000000"/>
        </w:rPr>
        <w:t>my</w:t>
      </w:r>
      <w:r w:rsidRPr="00777A41">
        <w:rPr>
          <w:b/>
          <w:color w:val="010101"/>
          <w:spacing w:val="-7"/>
          <w:w w:val="105"/>
          <w:sz w:val="20"/>
          <w:szCs w:val="20"/>
          <w:u w:val="thick" w:color="000000"/>
        </w:rPr>
        <w:t xml:space="preserve"> </w:t>
      </w:r>
      <w:r w:rsidRPr="00777A41">
        <w:rPr>
          <w:b/>
          <w:color w:val="010101"/>
          <w:w w:val="105"/>
          <w:sz w:val="20"/>
          <w:szCs w:val="20"/>
          <w:u w:val="thick" w:color="000000"/>
        </w:rPr>
        <w:t>child</w:t>
      </w:r>
      <w:r w:rsidRPr="00777A41">
        <w:rPr>
          <w:b/>
          <w:color w:val="010101"/>
          <w:spacing w:val="-1"/>
          <w:w w:val="105"/>
          <w:sz w:val="20"/>
          <w:szCs w:val="20"/>
          <w:u w:val="thick" w:color="000000"/>
        </w:rPr>
        <w:t xml:space="preserve"> </w:t>
      </w:r>
      <w:r w:rsidRPr="00777A41">
        <w:rPr>
          <w:b/>
          <w:color w:val="010101"/>
          <w:w w:val="105"/>
          <w:sz w:val="20"/>
          <w:szCs w:val="20"/>
          <w:u w:val="thick" w:color="000000"/>
        </w:rPr>
        <w:t>return</w:t>
      </w:r>
      <w:r w:rsidRPr="00777A41">
        <w:rPr>
          <w:b/>
          <w:color w:val="010101"/>
          <w:spacing w:val="-1"/>
          <w:w w:val="105"/>
          <w:sz w:val="20"/>
          <w:szCs w:val="20"/>
          <w:u w:val="thick" w:color="000000"/>
        </w:rPr>
        <w:t xml:space="preserve"> </w:t>
      </w:r>
      <w:r w:rsidRPr="00777A41">
        <w:rPr>
          <w:b/>
          <w:color w:val="010101"/>
          <w:w w:val="105"/>
          <w:sz w:val="20"/>
          <w:szCs w:val="20"/>
          <w:u w:val="thick" w:color="000000"/>
        </w:rPr>
        <w:t>to</w:t>
      </w:r>
      <w:r w:rsidRPr="00777A41">
        <w:rPr>
          <w:b/>
          <w:color w:val="010101"/>
          <w:spacing w:val="-9"/>
          <w:w w:val="105"/>
          <w:sz w:val="20"/>
          <w:szCs w:val="20"/>
          <w:u w:val="thick" w:color="000000"/>
        </w:rPr>
        <w:t xml:space="preserve"> </w:t>
      </w:r>
      <w:r w:rsidRPr="00777A41">
        <w:rPr>
          <w:b/>
          <w:color w:val="010101"/>
          <w:w w:val="105"/>
          <w:sz w:val="20"/>
          <w:szCs w:val="20"/>
          <w:u w:val="thick" w:color="000000"/>
        </w:rPr>
        <w:t>school/childcare?</w:t>
      </w:r>
      <w:r w:rsidRPr="00777A41">
        <w:rPr>
          <w:b/>
          <w:color w:val="010101"/>
          <w:w w:val="105"/>
          <w:sz w:val="20"/>
          <w:szCs w:val="20"/>
        </w:rPr>
        <w:t xml:space="preserve"> </w:t>
      </w:r>
      <w:r w:rsidRPr="00777A41">
        <w:rPr>
          <w:sz w:val="20"/>
          <w:szCs w:val="20"/>
        </w:rPr>
        <w:t>Please contact your healthcare provider.</w:t>
      </w:r>
    </w:p>
    <w:p w14:paraId="5CF4FC86" w14:textId="77777777" w:rsidR="002E561B" w:rsidRPr="00777A41" w:rsidRDefault="002E561B" w:rsidP="00777A41">
      <w:pPr>
        <w:spacing w:before="1" w:line="252" w:lineRule="auto"/>
        <w:rPr>
          <w:b/>
          <w:color w:val="010101"/>
          <w:w w:val="105"/>
          <w:sz w:val="20"/>
          <w:szCs w:val="20"/>
        </w:rPr>
      </w:pPr>
    </w:p>
    <w:p w14:paraId="465FF75D" w14:textId="04877DE2" w:rsidR="00CB3ADB" w:rsidRPr="00777A41" w:rsidRDefault="00CB3ADB" w:rsidP="008718BC">
      <w:pPr>
        <w:spacing w:before="1" w:line="252" w:lineRule="auto"/>
        <w:ind w:left="851"/>
        <w:rPr>
          <w:b/>
          <w:color w:val="010101"/>
          <w:w w:val="105"/>
          <w:sz w:val="20"/>
          <w:szCs w:val="20"/>
          <w:u w:val="thick"/>
        </w:rPr>
      </w:pPr>
      <w:r w:rsidRPr="00777A41">
        <w:rPr>
          <w:b/>
          <w:color w:val="010101"/>
          <w:w w:val="105"/>
          <w:sz w:val="20"/>
          <w:szCs w:val="20"/>
          <w:u w:val="thick"/>
        </w:rPr>
        <w:t xml:space="preserve">How do I help prevent further spread at my school/childcare or home? </w:t>
      </w:r>
    </w:p>
    <w:p w14:paraId="6AA196C1" w14:textId="1D3F788D" w:rsidR="00CB3ADB" w:rsidRPr="00777A41" w:rsidRDefault="00CB3ADB" w:rsidP="00777A41">
      <w:pPr>
        <w:pStyle w:val="ListParagraph"/>
        <w:spacing w:before="1" w:line="252" w:lineRule="auto"/>
        <w:ind w:left="1571"/>
        <w:rPr>
          <w:b/>
          <w:color w:val="010101"/>
          <w:w w:val="105"/>
          <w:sz w:val="20"/>
          <w:szCs w:val="20"/>
        </w:rPr>
      </w:pPr>
      <w:r w:rsidRPr="00777A41">
        <w:rPr>
          <w:bCs/>
          <w:color w:val="010101"/>
          <w:w w:val="105"/>
          <w:sz w:val="20"/>
          <w:szCs w:val="20"/>
        </w:rPr>
        <w:t>Wash your hands with soap and water for at least 20 seconds</w:t>
      </w:r>
    </w:p>
    <w:p w14:paraId="54216080" w14:textId="77777777" w:rsidR="00CB3ADB" w:rsidRPr="00777A41" w:rsidRDefault="00CB3ADB" w:rsidP="00CB3ADB">
      <w:pPr>
        <w:pStyle w:val="BodyText"/>
        <w:numPr>
          <w:ilvl w:val="1"/>
          <w:numId w:val="3"/>
        </w:numPr>
        <w:rPr>
          <w:bCs/>
          <w:color w:val="010101"/>
          <w:w w:val="105"/>
          <w:sz w:val="20"/>
          <w:szCs w:val="20"/>
        </w:rPr>
      </w:pPr>
      <w:r w:rsidRPr="00777A41">
        <w:rPr>
          <w:bCs/>
          <w:color w:val="010101"/>
          <w:w w:val="105"/>
          <w:sz w:val="20"/>
          <w:szCs w:val="20"/>
        </w:rPr>
        <w:t>After using the bathroom</w:t>
      </w:r>
    </w:p>
    <w:p w14:paraId="1F7FE80B" w14:textId="77777777" w:rsidR="00CB3ADB" w:rsidRPr="00777A41" w:rsidRDefault="00CB3ADB" w:rsidP="00CB3ADB">
      <w:pPr>
        <w:pStyle w:val="BodyText"/>
        <w:numPr>
          <w:ilvl w:val="1"/>
          <w:numId w:val="3"/>
        </w:numPr>
        <w:rPr>
          <w:bCs/>
          <w:color w:val="010101"/>
          <w:w w:val="105"/>
          <w:sz w:val="20"/>
          <w:szCs w:val="20"/>
        </w:rPr>
      </w:pPr>
      <w:r w:rsidRPr="00777A41">
        <w:rPr>
          <w:bCs/>
          <w:color w:val="010101"/>
          <w:w w:val="105"/>
          <w:sz w:val="20"/>
          <w:szCs w:val="20"/>
        </w:rPr>
        <w:t>Before preparing food and eating </w:t>
      </w:r>
    </w:p>
    <w:p w14:paraId="08F5A3CC" w14:textId="506C17C7" w:rsidR="00CB3ADB" w:rsidRPr="00777A41" w:rsidRDefault="00CB3ADB" w:rsidP="00CB3ADB">
      <w:pPr>
        <w:pStyle w:val="BodyText"/>
        <w:numPr>
          <w:ilvl w:val="1"/>
          <w:numId w:val="3"/>
        </w:numPr>
        <w:rPr>
          <w:bCs/>
          <w:color w:val="010101"/>
          <w:w w:val="105"/>
          <w:sz w:val="20"/>
          <w:szCs w:val="20"/>
        </w:rPr>
      </w:pPr>
      <w:r w:rsidRPr="00777A41">
        <w:rPr>
          <w:bCs/>
          <w:color w:val="010101"/>
          <w:w w:val="105"/>
          <w:sz w:val="20"/>
          <w:szCs w:val="20"/>
        </w:rPr>
        <w:t>After changing a diaper</w:t>
      </w:r>
    </w:p>
    <w:p w14:paraId="12494DC1" w14:textId="7E5A7C32" w:rsidR="00CF1DDF" w:rsidRPr="00777A41" w:rsidRDefault="00904F1F" w:rsidP="00CB3ADB">
      <w:pPr>
        <w:pStyle w:val="BodyText"/>
        <w:numPr>
          <w:ilvl w:val="1"/>
          <w:numId w:val="3"/>
        </w:numPr>
        <w:rPr>
          <w:bCs/>
          <w:color w:val="010101"/>
          <w:w w:val="105"/>
          <w:sz w:val="20"/>
          <w:szCs w:val="20"/>
        </w:rPr>
      </w:pPr>
      <w:r w:rsidRPr="00777A41">
        <w:rPr>
          <w:bCs/>
          <w:color w:val="010101"/>
          <w:w w:val="105"/>
          <w:sz w:val="20"/>
          <w:szCs w:val="20"/>
        </w:rPr>
        <w:t xml:space="preserve">Before and after </w:t>
      </w:r>
      <w:r w:rsidR="00D433C7" w:rsidRPr="00777A41">
        <w:rPr>
          <w:bCs/>
          <w:color w:val="010101"/>
          <w:w w:val="105"/>
          <w:sz w:val="20"/>
          <w:szCs w:val="20"/>
        </w:rPr>
        <w:t>caring</w:t>
      </w:r>
      <w:r w:rsidRPr="00777A41">
        <w:rPr>
          <w:bCs/>
          <w:color w:val="010101"/>
          <w:w w:val="105"/>
          <w:sz w:val="20"/>
          <w:szCs w:val="20"/>
        </w:rPr>
        <w:t xml:space="preserve"> for someone who has diarrhea</w:t>
      </w:r>
    </w:p>
    <w:p w14:paraId="1AA8BD5E" w14:textId="40B7F13B" w:rsidR="00904F1F" w:rsidRPr="00777A41" w:rsidRDefault="00904F1F" w:rsidP="00CB3ADB">
      <w:pPr>
        <w:pStyle w:val="BodyText"/>
        <w:numPr>
          <w:ilvl w:val="1"/>
          <w:numId w:val="3"/>
        </w:numPr>
        <w:rPr>
          <w:bCs/>
          <w:color w:val="010101"/>
          <w:w w:val="105"/>
          <w:sz w:val="20"/>
          <w:szCs w:val="20"/>
        </w:rPr>
      </w:pPr>
      <w:r w:rsidRPr="00777A41">
        <w:rPr>
          <w:bCs/>
          <w:color w:val="010101"/>
          <w:w w:val="105"/>
          <w:sz w:val="20"/>
          <w:szCs w:val="20"/>
        </w:rPr>
        <w:t>After touching or handling reptiles (such as turtles, lizards, and snakes), live poultry (such as birds, chicks, and ducklings), amphibians (frogs), or any areas where these animals live</w:t>
      </w:r>
    </w:p>
    <w:p w14:paraId="52998C9E" w14:textId="567A1B42" w:rsidR="00CB3ADB" w:rsidRPr="00777A41" w:rsidRDefault="00D433C7" w:rsidP="00777A41">
      <w:pPr>
        <w:pStyle w:val="BodyText"/>
        <w:numPr>
          <w:ilvl w:val="1"/>
          <w:numId w:val="3"/>
        </w:numPr>
        <w:rPr>
          <w:bCs/>
          <w:color w:val="010101"/>
          <w:w w:val="105"/>
          <w:sz w:val="20"/>
          <w:szCs w:val="20"/>
        </w:rPr>
      </w:pPr>
      <w:r w:rsidRPr="00777A41">
        <w:rPr>
          <w:bCs/>
          <w:color w:val="010101"/>
          <w:w w:val="105"/>
          <w:sz w:val="20"/>
          <w:szCs w:val="20"/>
        </w:rPr>
        <w:t>After touching animals or being in animal areas at petting zoos, farms, fairs, or even your own backyard</w:t>
      </w:r>
    </w:p>
    <w:p w14:paraId="6ABFCD4D" w14:textId="77777777" w:rsidR="0088119F" w:rsidRPr="00777A41" w:rsidRDefault="0088119F" w:rsidP="00CB3ADB">
      <w:pPr>
        <w:pStyle w:val="BodyText"/>
        <w:numPr>
          <w:ilvl w:val="0"/>
          <w:numId w:val="2"/>
        </w:numPr>
        <w:rPr>
          <w:sz w:val="20"/>
          <w:szCs w:val="20"/>
        </w:rPr>
      </w:pPr>
      <w:r w:rsidRPr="00777A41">
        <w:rPr>
          <w:sz w:val="20"/>
          <w:szCs w:val="20"/>
        </w:rPr>
        <w:t xml:space="preserve">Practice the four steps of food safety: Clean, separate, cook, and chill. </w:t>
      </w:r>
    </w:p>
    <w:p w14:paraId="67B47C7C" w14:textId="5E29F5E9" w:rsidR="00CB3ADB" w:rsidRPr="00777A41" w:rsidRDefault="00CB3ADB" w:rsidP="00CB3ADB">
      <w:pPr>
        <w:pStyle w:val="BodyText"/>
        <w:numPr>
          <w:ilvl w:val="0"/>
          <w:numId w:val="2"/>
        </w:numPr>
        <w:rPr>
          <w:sz w:val="20"/>
          <w:szCs w:val="20"/>
        </w:rPr>
      </w:pPr>
      <w:r w:rsidRPr="00777A41">
        <w:rPr>
          <w:sz w:val="20"/>
          <w:szCs w:val="20"/>
        </w:rPr>
        <w:t xml:space="preserve">Do not prepare food or share your food with others </w:t>
      </w:r>
      <w:r w:rsidR="00785E11" w:rsidRPr="00777A41">
        <w:rPr>
          <w:sz w:val="20"/>
          <w:szCs w:val="20"/>
        </w:rPr>
        <w:t>if you are sick with salmonellosis.</w:t>
      </w:r>
    </w:p>
    <w:p w14:paraId="1218A141" w14:textId="69B31975" w:rsidR="00CB3ADB" w:rsidRPr="00777A41" w:rsidRDefault="00CB3ADB" w:rsidP="00CB3ADB">
      <w:pPr>
        <w:pStyle w:val="BodyText"/>
        <w:numPr>
          <w:ilvl w:val="0"/>
          <w:numId w:val="2"/>
        </w:numPr>
        <w:rPr>
          <w:sz w:val="20"/>
          <w:szCs w:val="20"/>
        </w:rPr>
      </w:pPr>
      <w:r w:rsidRPr="00777A41">
        <w:rPr>
          <w:sz w:val="20"/>
          <w:szCs w:val="20"/>
        </w:rPr>
        <w:t>Stay home from school or from healthcare, food service, or childcare jobs if you are sick with s</w:t>
      </w:r>
      <w:r w:rsidR="00785E11" w:rsidRPr="00777A41">
        <w:rPr>
          <w:sz w:val="20"/>
          <w:szCs w:val="20"/>
        </w:rPr>
        <w:t>almonell</w:t>
      </w:r>
      <w:r w:rsidRPr="00777A41">
        <w:rPr>
          <w:sz w:val="20"/>
          <w:szCs w:val="20"/>
        </w:rPr>
        <w:t>osis.</w:t>
      </w:r>
    </w:p>
    <w:p w14:paraId="762EA0A2" w14:textId="165A3D03" w:rsidR="00F73151" w:rsidRPr="00D86A74" w:rsidRDefault="00CB3ADB" w:rsidP="00D86A74">
      <w:pPr>
        <w:pStyle w:val="BodyText"/>
        <w:numPr>
          <w:ilvl w:val="0"/>
          <w:numId w:val="2"/>
        </w:numPr>
        <w:rPr>
          <w:sz w:val="20"/>
          <w:szCs w:val="20"/>
        </w:rPr>
      </w:pPr>
      <w:r w:rsidRPr="00777A41">
        <w:rPr>
          <w:sz w:val="20"/>
          <w:szCs w:val="20"/>
        </w:rPr>
        <w:t>Avoid swallowing water from ponds, lakes, or swimming pools that are not treated with chlorine.</w:t>
      </w:r>
    </w:p>
    <w:sectPr w:rsidR="00F73151" w:rsidRPr="00D86A74" w:rsidSect="00F7315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600" w:right="14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4074E" w14:textId="77777777" w:rsidR="00031BF1" w:rsidRDefault="00031BF1">
      <w:r>
        <w:separator/>
      </w:r>
    </w:p>
  </w:endnote>
  <w:endnote w:type="continuationSeparator" w:id="0">
    <w:p w14:paraId="7ADC3959" w14:textId="77777777" w:rsidR="00031BF1" w:rsidRDefault="00031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D8AEA" w14:textId="77777777" w:rsidR="008D254F" w:rsidRDefault="008D25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B22C2" w14:textId="5DA58BBF" w:rsidR="00826481" w:rsidRDefault="00777A41" w:rsidP="008D254F">
    <w:pPr>
      <w:pStyle w:val="Footer"/>
      <w:rPr>
        <w:sz w:val="18"/>
        <w:szCs w:val="18"/>
      </w:rPr>
    </w:pPr>
    <w:r w:rsidRPr="00777A41">
      <w:rPr>
        <w:sz w:val="18"/>
        <w:szCs w:val="18"/>
      </w:rPr>
      <w:t>Updated 10/2025</w:t>
    </w:r>
  </w:p>
  <w:p w14:paraId="64604B23" w14:textId="5C4AF466" w:rsidR="008D254F" w:rsidRPr="00777A41" w:rsidRDefault="008D254F" w:rsidP="008D254F">
    <w:pPr>
      <w:pStyle w:val="Footer"/>
      <w:rPr>
        <w:sz w:val="18"/>
        <w:szCs w:val="18"/>
      </w:rPr>
    </w:pPr>
    <w:r w:rsidRPr="008D254F">
      <w:rPr>
        <w:sz w:val="18"/>
        <w:szCs w:val="18"/>
      </w:rPr>
      <w:t>Exposure notice template provided by Santa Cruz County Public Health Division, Communicable Disease Unit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C2DD9" w14:textId="77777777" w:rsidR="008D254F" w:rsidRDefault="008D25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6C306" w14:textId="77777777" w:rsidR="00031BF1" w:rsidRDefault="00031BF1">
      <w:r>
        <w:separator/>
      </w:r>
    </w:p>
  </w:footnote>
  <w:footnote w:type="continuationSeparator" w:id="0">
    <w:p w14:paraId="45EB0C1A" w14:textId="77777777" w:rsidR="00031BF1" w:rsidRDefault="00031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3AF92" w14:textId="77777777" w:rsidR="00826481" w:rsidRDefault="008D254F">
    <w:pPr>
      <w:pStyle w:val="Header"/>
    </w:pPr>
    <w:r>
      <w:rPr>
        <w:noProof/>
      </w:rPr>
      <w:pict w14:anchorId="1369FDA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531141" o:spid="_x0000_s1026" type="#_x0000_t136" style="position:absolute;margin-left:0;margin-top:0;width:515.65pt;height:206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E432F" w14:textId="12CF284A" w:rsidR="00826481" w:rsidRDefault="008D254F" w:rsidP="00D86A74">
    <w:pPr>
      <w:pStyle w:val="Header"/>
      <w:ind w:firstLine="720"/>
    </w:pPr>
    <w:r>
      <w:rPr>
        <w:noProof/>
      </w:rPr>
      <w:pict w14:anchorId="6435467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531142" o:spid="_x0000_s1027" type="#_x0000_t136" style="position:absolute;left:0;text-align:left;margin-left:0;margin-top:0;width:515.65pt;height:206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  <w:r w:rsidR="00D86A74">
      <w:t xml:space="preserve"> </w:t>
    </w:r>
    <w:r w:rsidR="00777A41">
      <w:t>Insert School Letter Head</w:t>
    </w:r>
  </w:p>
  <w:p w14:paraId="07C126E8" w14:textId="37881CF5" w:rsidR="00D86A74" w:rsidRDefault="00D86A74" w:rsidP="00D86A74">
    <w:pPr>
      <w:pStyle w:val="Header"/>
      <w:ind w:firstLine="720"/>
    </w:pPr>
    <w:r>
      <w:t xml:space="preserve"> *Before editing, remove “Draft” watermark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0C9B1" w14:textId="77777777" w:rsidR="00826481" w:rsidRDefault="008D254F">
    <w:pPr>
      <w:pStyle w:val="Header"/>
    </w:pPr>
    <w:r>
      <w:rPr>
        <w:noProof/>
      </w:rPr>
      <w:pict w14:anchorId="6ADDFA2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531140" o:spid="_x0000_s1025" type="#_x0000_t136" style="position:absolute;margin-left:0;margin-top:0;width:515.65pt;height:206.2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4FA1"/>
    <w:multiLevelType w:val="multilevel"/>
    <w:tmpl w:val="77321BBE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31"/>
        </w:tabs>
        <w:ind w:left="373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91"/>
        </w:tabs>
        <w:ind w:left="589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B539DD"/>
    <w:multiLevelType w:val="hybridMultilevel"/>
    <w:tmpl w:val="17DEFC2E"/>
    <w:lvl w:ilvl="0" w:tplc="23FE4A28">
      <w:numFmt w:val="bullet"/>
      <w:lvlText w:val="•"/>
      <w:lvlJc w:val="left"/>
      <w:pPr>
        <w:ind w:left="1566" w:hanging="362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0"/>
        <w:w w:val="103"/>
        <w:sz w:val="21"/>
        <w:szCs w:val="21"/>
        <w:lang w:val="en-US" w:eastAsia="en-US" w:bidi="ar-SA"/>
      </w:rPr>
    </w:lvl>
    <w:lvl w:ilvl="1" w:tplc="5128FEC8">
      <w:numFmt w:val="bullet"/>
      <w:lvlText w:val="•"/>
      <w:lvlJc w:val="left"/>
      <w:pPr>
        <w:ind w:left="2428" w:hanging="362"/>
      </w:pPr>
      <w:rPr>
        <w:rFonts w:hint="default"/>
        <w:lang w:val="en-US" w:eastAsia="en-US" w:bidi="ar-SA"/>
      </w:rPr>
    </w:lvl>
    <w:lvl w:ilvl="2" w:tplc="F80C8358">
      <w:numFmt w:val="bullet"/>
      <w:lvlText w:val="•"/>
      <w:lvlJc w:val="left"/>
      <w:pPr>
        <w:ind w:left="3296" w:hanging="362"/>
      </w:pPr>
      <w:rPr>
        <w:rFonts w:hint="default"/>
        <w:lang w:val="en-US" w:eastAsia="en-US" w:bidi="ar-SA"/>
      </w:rPr>
    </w:lvl>
    <w:lvl w:ilvl="3" w:tplc="5F0CA5D4">
      <w:numFmt w:val="bullet"/>
      <w:lvlText w:val="•"/>
      <w:lvlJc w:val="left"/>
      <w:pPr>
        <w:ind w:left="4164" w:hanging="362"/>
      </w:pPr>
      <w:rPr>
        <w:rFonts w:hint="default"/>
        <w:lang w:val="en-US" w:eastAsia="en-US" w:bidi="ar-SA"/>
      </w:rPr>
    </w:lvl>
    <w:lvl w:ilvl="4" w:tplc="4672D8C0">
      <w:numFmt w:val="bullet"/>
      <w:lvlText w:val="•"/>
      <w:lvlJc w:val="left"/>
      <w:pPr>
        <w:ind w:left="5032" w:hanging="362"/>
      </w:pPr>
      <w:rPr>
        <w:rFonts w:hint="default"/>
        <w:lang w:val="en-US" w:eastAsia="en-US" w:bidi="ar-SA"/>
      </w:rPr>
    </w:lvl>
    <w:lvl w:ilvl="5" w:tplc="F670D176">
      <w:numFmt w:val="bullet"/>
      <w:lvlText w:val="•"/>
      <w:lvlJc w:val="left"/>
      <w:pPr>
        <w:ind w:left="5900" w:hanging="362"/>
      </w:pPr>
      <w:rPr>
        <w:rFonts w:hint="default"/>
        <w:lang w:val="en-US" w:eastAsia="en-US" w:bidi="ar-SA"/>
      </w:rPr>
    </w:lvl>
    <w:lvl w:ilvl="6" w:tplc="4342C1AA">
      <w:numFmt w:val="bullet"/>
      <w:lvlText w:val="•"/>
      <w:lvlJc w:val="left"/>
      <w:pPr>
        <w:ind w:left="6768" w:hanging="362"/>
      </w:pPr>
      <w:rPr>
        <w:rFonts w:hint="default"/>
        <w:lang w:val="en-US" w:eastAsia="en-US" w:bidi="ar-SA"/>
      </w:rPr>
    </w:lvl>
    <w:lvl w:ilvl="7" w:tplc="4AD0A488">
      <w:numFmt w:val="bullet"/>
      <w:lvlText w:val="•"/>
      <w:lvlJc w:val="left"/>
      <w:pPr>
        <w:ind w:left="7636" w:hanging="362"/>
      </w:pPr>
      <w:rPr>
        <w:rFonts w:hint="default"/>
        <w:lang w:val="en-US" w:eastAsia="en-US" w:bidi="ar-SA"/>
      </w:rPr>
    </w:lvl>
    <w:lvl w:ilvl="8" w:tplc="86969DBA">
      <w:numFmt w:val="bullet"/>
      <w:lvlText w:val="•"/>
      <w:lvlJc w:val="left"/>
      <w:pPr>
        <w:ind w:left="8504" w:hanging="362"/>
      </w:pPr>
      <w:rPr>
        <w:rFonts w:hint="default"/>
        <w:lang w:val="en-US" w:eastAsia="en-US" w:bidi="ar-SA"/>
      </w:rPr>
    </w:lvl>
  </w:abstractNum>
  <w:abstractNum w:abstractNumId="2" w15:restartNumberingAfterBreak="0">
    <w:nsid w:val="60334DC5"/>
    <w:multiLevelType w:val="multilevel"/>
    <w:tmpl w:val="8398BD66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  <w:sz w:val="20"/>
      </w:rPr>
    </w:lvl>
  </w:abstractNum>
  <w:num w:numId="1" w16cid:durableId="976958856">
    <w:abstractNumId w:val="1"/>
  </w:num>
  <w:num w:numId="2" w16cid:durableId="884415218">
    <w:abstractNumId w:val="2"/>
  </w:num>
  <w:num w:numId="3" w16cid:durableId="514537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B18"/>
    <w:rsid w:val="00031BF1"/>
    <w:rsid w:val="000547D3"/>
    <w:rsid w:val="000C36C0"/>
    <w:rsid w:val="000E0A1F"/>
    <w:rsid w:val="000E667F"/>
    <w:rsid w:val="001144B0"/>
    <w:rsid w:val="00194EAC"/>
    <w:rsid w:val="001A08AB"/>
    <w:rsid w:val="001A4647"/>
    <w:rsid w:val="001B7AE5"/>
    <w:rsid w:val="001C778E"/>
    <w:rsid w:val="001D7C41"/>
    <w:rsid w:val="00241EFE"/>
    <w:rsid w:val="00265BAA"/>
    <w:rsid w:val="002E561B"/>
    <w:rsid w:val="002F744D"/>
    <w:rsid w:val="00320E58"/>
    <w:rsid w:val="00343DE5"/>
    <w:rsid w:val="003F5265"/>
    <w:rsid w:val="00583FA5"/>
    <w:rsid w:val="005A5642"/>
    <w:rsid w:val="005C50FA"/>
    <w:rsid w:val="005C794E"/>
    <w:rsid w:val="005D4DB8"/>
    <w:rsid w:val="006B12EE"/>
    <w:rsid w:val="006B56A8"/>
    <w:rsid w:val="0073518F"/>
    <w:rsid w:val="00777A41"/>
    <w:rsid w:val="00785E11"/>
    <w:rsid w:val="007D055A"/>
    <w:rsid w:val="00826481"/>
    <w:rsid w:val="008523EE"/>
    <w:rsid w:val="008718BC"/>
    <w:rsid w:val="0088119F"/>
    <w:rsid w:val="008B3F96"/>
    <w:rsid w:val="008D254F"/>
    <w:rsid w:val="00904F1F"/>
    <w:rsid w:val="00934B18"/>
    <w:rsid w:val="00954D72"/>
    <w:rsid w:val="00993F48"/>
    <w:rsid w:val="0099781E"/>
    <w:rsid w:val="009B5E8F"/>
    <w:rsid w:val="009D4FAA"/>
    <w:rsid w:val="009D6D17"/>
    <w:rsid w:val="00A253EC"/>
    <w:rsid w:val="00A26189"/>
    <w:rsid w:val="00A5366F"/>
    <w:rsid w:val="00AB48B7"/>
    <w:rsid w:val="00B00292"/>
    <w:rsid w:val="00B0304D"/>
    <w:rsid w:val="00B47157"/>
    <w:rsid w:val="00B82113"/>
    <w:rsid w:val="00C02D30"/>
    <w:rsid w:val="00C37AB4"/>
    <w:rsid w:val="00CB3ADB"/>
    <w:rsid w:val="00CD6401"/>
    <w:rsid w:val="00CF1DDF"/>
    <w:rsid w:val="00D433C7"/>
    <w:rsid w:val="00D86A74"/>
    <w:rsid w:val="00DC2B47"/>
    <w:rsid w:val="00E068DB"/>
    <w:rsid w:val="00E127F1"/>
    <w:rsid w:val="00E2192B"/>
    <w:rsid w:val="00E24F7E"/>
    <w:rsid w:val="00E56E3C"/>
    <w:rsid w:val="00E67744"/>
    <w:rsid w:val="00E87696"/>
    <w:rsid w:val="00EE03F8"/>
    <w:rsid w:val="00EE5294"/>
    <w:rsid w:val="00F2270E"/>
    <w:rsid w:val="00F73151"/>
    <w:rsid w:val="00FF466A"/>
    <w:rsid w:val="00FF4C37"/>
    <w:rsid w:val="07251574"/>
    <w:rsid w:val="0730C55A"/>
    <w:rsid w:val="0C3C3D61"/>
    <w:rsid w:val="16B2E6AF"/>
    <w:rsid w:val="1AB4FB5B"/>
    <w:rsid w:val="1E3C79FD"/>
    <w:rsid w:val="2D930116"/>
    <w:rsid w:val="4A0945D3"/>
    <w:rsid w:val="5640A14D"/>
    <w:rsid w:val="579343E4"/>
    <w:rsid w:val="609223F6"/>
    <w:rsid w:val="67EBAE42"/>
    <w:rsid w:val="7734F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2A6775"/>
  <w15:chartTrackingRefBased/>
  <w15:docId w15:val="{72AACDFD-43A4-4431-ACB3-DB00C05AD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15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4B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4B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4B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4B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4B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4B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4B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4B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4B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4B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4B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4B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4B1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4B1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4B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4B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4B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4B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4B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4B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4B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4B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4B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4B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934B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4B1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4B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4B1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4B18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F73151"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F73151"/>
    <w:rPr>
      <w:rFonts w:ascii="Arial" w:eastAsia="Arial" w:hAnsi="Arial" w:cs="Arial"/>
      <w:sz w:val="21"/>
      <w:szCs w:val="21"/>
    </w:rPr>
  </w:style>
  <w:style w:type="character" w:styleId="Strong">
    <w:name w:val="Strong"/>
    <w:basedOn w:val="DefaultParagraphFont"/>
    <w:uiPriority w:val="22"/>
    <w:qFormat/>
    <w:rsid w:val="00F7315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731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315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731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3151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E87696"/>
    <w:pPr>
      <w:spacing w:after="0" w:line="240" w:lineRule="auto"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5C79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79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794E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79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794E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C79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794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A253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2B68101503442AC1F948F0E3275EB" ma:contentTypeVersion="12" ma:contentTypeDescription="Create a new document." ma:contentTypeScope="" ma:versionID="14db6c802ab4c8290ce35d248467c102">
  <xsd:schema xmlns:xsd="http://www.w3.org/2001/XMLSchema" xmlns:xs="http://www.w3.org/2001/XMLSchema" xmlns:p="http://schemas.microsoft.com/office/2006/metadata/properties" xmlns:ns2="a42abfcf-437c-4ce1-b5c2-14af7889cdd1" xmlns:ns3="c2a11cf1-abf9-4d2d-a6e3-e7bef8c89609" targetNamespace="http://schemas.microsoft.com/office/2006/metadata/properties" ma:root="true" ma:fieldsID="c48064556ecbb55cfe6aa0732f2dbc1f" ns2:_="" ns3:_="">
    <xsd:import namespace="a42abfcf-437c-4ce1-b5c2-14af7889cdd1"/>
    <xsd:import namespace="c2a11cf1-abf9-4d2d-a6e3-e7bef8c89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abfcf-437c-4ce1-b5c2-14af7889c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ec8a792-1b2c-4741-915b-5e26750bb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1cf1-abf9-4d2d-a6e3-e7bef8c896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57cd535-6a78-499d-b7c6-80abefe0721e}" ma:internalName="TaxCatchAll" ma:showField="CatchAllData" ma:web="c2a11cf1-abf9-4d2d-a6e3-e7bef8c89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2abfcf-437c-4ce1-b5c2-14af7889cdd1">
      <Terms xmlns="http://schemas.microsoft.com/office/infopath/2007/PartnerControls"/>
    </lcf76f155ced4ddcb4097134ff3c332f>
    <TaxCatchAll xmlns="c2a11cf1-abf9-4d2d-a6e3-e7bef8c8960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FCA9C6-DF7E-47A1-8D3F-09CA597F5C7B}"/>
</file>

<file path=customXml/itemProps2.xml><?xml version="1.0" encoding="utf-8"?>
<ds:datastoreItem xmlns:ds="http://schemas.openxmlformats.org/officeDocument/2006/customXml" ds:itemID="{D2BCBF53-FF3E-42AA-B2DA-2C1E7C5B1778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c2a11cf1-abf9-4d2d-a6e3-e7bef8c89609"/>
    <ds:schemaRef ds:uri="http://www.w3.org/XML/1998/namespace"/>
    <ds:schemaRef ds:uri="a42abfcf-437c-4ce1-b5c2-14af7889cdd1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05BF719-8345-4F34-960A-8D5E3EA1A2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417</Words>
  <Characters>2378</Characters>
  <Application>Microsoft Office Word</Application>
  <DocSecurity>0</DocSecurity>
  <Lines>19</Lines>
  <Paragraphs>5</Paragraphs>
  <ScaleCrop>false</ScaleCrop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Hodge</dc:creator>
  <cp:keywords/>
  <dc:description/>
  <cp:lastModifiedBy>Fernando Araiza</cp:lastModifiedBy>
  <cp:revision>59</cp:revision>
  <dcterms:created xsi:type="dcterms:W3CDTF">2025-08-21T00:19:00Z</dcterms:created>
  <dcterms:modified xsi:type="dcterms:W3CDTF">2025-12-09T16:30:00Z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0x010100AF32B68101503442AC1F948F0E3275EB</vt:lpwstr>
  </property>
  <property fmtid="{D5CDD505-2E9C-101B-9397-08002B2CF9AE}" pid="3" name="MediaServiceImageTags">
    <vt:lpwstr/>
  </property>
</Properties>
</file>